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46395178"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w:t>
          </w:r>
          <w:r w:rsidRPr="00BA3D71">
            <w:rPr>
              <w:rFonts w:ascii="Times New Roman" w:hAnsi="Times New Roman" w:cs="Times New Roman"/>
            </w:rPr>
            <w:t>mob. tel.  +370 6</w:t>
          </w:r>
          <w:r w:rsidR="00BA3D71" w:rsidRPr="00BA3D71">
            <w:rPr>
              <w:rFonts w:ascii="Times New Roman" w:hAnsi="Times New Roman" w:cs="Times New Roman"/>
            </w:rPr>
            <w:t>98</w:t>
          </w:r>
          <w:r w:rsidRPr="00BA3D71">
            <w:rPr>
              <w:rFonts w:ascii="Times New Roman" w:hAnsi="Times New Roman" w:cs="Times New Roman"/>
            </w:rPr>
            <w:t xml:space="preserve"> </w:t>
          </w:r>
          <w:r w:rsidR="00BA3D71" w:rsidRPr="00BA3D71">
            <w:rPr>
              <w:rFonts w:ascii="Times New Roman" w:hAnsi="Times New Roman" w:cs="Times New Roman"/>
            </w:rPr>
            <w:t>13933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B36BF3" w:rsidRDefault="008B0869" w:rsidP="008B0869">
              <w:pPr>
                <w:spacing w:after="120" w:line="360" w:lineRule="auto"/>
                <w:ind w:firstLine="0"/>
                <w:contextualSpacing/>
                <w:jc w:val="center"/>
                <w:rPr>
                  <w:rFonts w:cstheme="minorHAnsi"/>
                  <w:b/>
                  <w:bCs/>
                  <w:sz w:val="28"/>
                  <w:szCs w:val="28"/>
                </w:rPr>
              </w:pPr>
              <w:r w:rsidRPr="001A2892">
                <w:rPr>
                  <w:rFonts w:cstheme="minorHAnsi"/>
                  <w:b/>
                  <w:bCs/>
                  <w:sz w:val="28"/>
                  <w:szCs w:val="28"/>
                </w:rPr>
                <w:t xml:space="preserve">MAŽOS VERTĖS VIEŠOJO PIRKIMO </w:t>
              </w:r>
            </w:p>
            <w:p w14:paraId="23C24831" w14:textId="3070053E" w:rsidR="008B0869" w:rsidRPr="008B0869" w:rsidRDefault="008B0869" w:rsidP="00A456C0">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A456C0" w:rsidRPr="00A456C0">
                <w:rPr>
                  <w:rFonts w:cstheme="minorHAnsi"/>
                  <w:b/>
                  <w:bCs/>
                  <w:sz w:val="28"/>
                  <w:szCs w:val="28"/>
                </w:rPr>
                <w:t>(PU-15467/26) CIVILINĖS SAUGOS MOKYMAI</w:t>
              </w:r>
              <w:r w:rsidRPr="008B0869">
                <w:rPr>
                  <w:rFonts w:cstheme="minorHAnsi"/>
                  <w:b/>
                  <w:bCs/>
                  <w:sz w:val="28"/>
                  <w:szCs w:val="28"/>
                </w:rPr>
                <w:t>“</w:t>
              </w:r>
            </w:p>
            <w:p w14:paraId="35A56319" w14:textId="77777777" w:rsidR="008B0869" w:rsidRDefault="008B0869" w:rsidP="00A456C0">
              <w:pPr>
                <w:spacing w:after="120" w:line="240" w:lineRule="auto"/>
                <w:ind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49611971" w14:textId="50F3A6BE"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B36BF3">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6B995AC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B36BF3">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DE1A42E"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B36BF3">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3ABF6216"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B36BF3">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35CABB5F" w14:textId="77777777" w:rsidR="00DE187C" w:rsidRDefault="002902C1" w:rsidP="00DE187C">
      <w:pPr>
        <w:spacing w:line="240" w:lineRule="auto"/>
        <w:rPr>
          <w:rFonts w:eastAsia="Calibri"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r w:rsidR="00DE187C">
        <w:rPr>
          <w:rFonts w:eastAsia="Calibri" w:cstheme="minorHAnsi"/>
        </w:rPr>
        <w:t>.</w:t>
      </w:r>
    </w:p>
    <w:p w14:paraId="54C99B29" w14:textId="578DF64B" w:rsidR="00C71C6F" w:rsidRPr="00DE187C" w:rsidRDefault="00DE187C" w:rsidP="00DE187C">
      <w:pPr>
        <w:spacing w:line="240" w:lineRule="auto"/>
        <w:rPr>
          <w:rFonts w:cstheme="minorHAnsi"/>
        </w:rPr>
      </w:pPr>
      <w:r>
        <w:rPr>
          <w:rFonts w:cstheme="minorHAnsi"/>
          <w:color w:val="000000" w:themeColor="text1"/>
        </w:rPr>
        <w:t xml:space="preserve">1.2. </w:t>
      </w:r>
      <w:r w:rsidR="00CA0CC5" w:rsidRPr="00DE187C">
        <w:rPr>
          <w:rFonts w:cstheme="minorHAnsi"/>
          <w:color w:val="000000" w:themeColor="text1"/>
        </w:rPr>
        <w:t xml:space="preserve">Pirkimas neatliekamas naudojantis centralizuotų pirkimų katalogu, nes </w:t>
      </w:r>
      <w:r w:rsidRPr="00DE187C">
        <w:rPr>
          <w:rFonts w:cstheme="minorHAnsi"/>
          <w:color w:val="000000" w:themeColor="text1"/>
        </w:rPr>
        <w:t>reikiamų paslaugų CPO kataloge nėra</w:t>
      </w:r>
      <w:r>
        <w:rPr>
          <w:rFonts w:cstheme="minorHAnsi"/>
          <w:color w:val="000000" w:themeColor="text1"/>
        </w:rPr>
        <w:t>.</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7A14FDCF" w:rsidR="4B7098B6" w:rsidRPr="001A7D25" w:rsidRDefault="001A7D25" w:rsidP="001A7D25">
      <w:pPr>
        <w:spacing w:line="240" w:lineRule="auto"/>
        <w:ind w:left="851" w:hanging="142"/>
        <w:rPr>
          <w:rFonts w:cstheme="minorHAnsi"/>
        </w:rPr>
      </w:pPr>
      <w:r w:rsidRPr="00DE187C">
        <w:rPr>
          <w:rFonts w:eastAsia="Arial" w:cstheme="minorHAnsi"/>
        </w:rPr>
        <w:t>1.5.</w:t>
      </w:r>
      <w:r w:rsidR="00F85A4E" w:rsidRPr="00DE187C">
        <w:rPr>
          <w:rFonts w:eastAsia="Arial" w:cstheme="minorHAnsi"/>
        </w:rPr>
        <w:t xml:space="preserve"> </w:t>
      </w:r>
      <w:r w:rsidR="4B7098B6" w:rsidRPr="00DE187C">
        <w:rPr>
          <w:rFonts w:eastAsia="Arial" w:cstheme="minorHAnsi"/>
        </w:rPr>
        <w:t>Bendrosios</w:t>
      </w:r>
      <w:r w:rsidR="00931CA2" w:rsidRPr="00DE187C">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3D30553B"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DB06ED">
        <w:rPr>
          <w:rFonts w:eastAsia="Calibri" w:cstheme="minorHAnsi"/>
          <w:color w:val="000000" w:themeColor="text1"/>
        </w:rPr>
        <w:t xml:space="preserve">įsigyti </w:t>
      </w:r>
      <w:r w:rsidR="00A456C0">
        <w:rPr>
          <w:rFonts w:eastAsia="Calibri" w:cstheme="minorHAnsi"/>
          <w:color w:val="000000" w:themeColor="text1"/>
        </w:rPr>
        <w:t>c</w:t>
      </w:r>
      <w:r w:rsidR="00A456C0" w:rsidRPr="00A456C0">
        <w:rPr>
          <w:rFonts w:eastAsia="Calibri" w:cstheme="minorHAnsi"/>
          <w:color w:val="000000" w:themeColor="text1"/>
        </w:rPr>
        <w:t>ivilinės saugos mokym</w:t>
      </w:r>
      <w:r w:rsidR="00A456C0">
        <w:rPr>
          <w:rFonts w:eastAsia="Calibri" w:cstheme="minorHAnsi"/>
          <w:color w:val="000000" w:themeColor="text1"/>
        </w:rPr>
        <w:t>us</w:t>
      </w:r>
      <w:r w:rsidR="00DE187C">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0CF42E5"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52FD0E94" w14:textId="077CE2F9" w:rsidR="00435E6D" w:rsidRDefault="00F84C15" w:rsidP="00DE187C">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5F2BDFC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DE187C">
        <w:rPr>
          <w:rFonts w:cstheme="minorHAnsi"/>
        </w:rPr>
        <w:fldChar w:fldCharType="begin"/>
      </w:r>
      <w:r w:rsidR="005A5204" w:rsidRPr="00DE187C">
        <w:rPr>
          <w:rFonts w:cstheme="minorHAnsi"/>
        </w:rPr>
        <w:instrText xml:space="preserve"> REF _Ref38540913 \h  \* MERGEFORMAT </w:instrText>
      </w:r>
      <w:r w:rsidR="005A5204" w:rsidRPr="00DE187C">
        <w:rPr>
          <w:rFonts w:cstheme="minorHAnsi"/>
        </w:rPr>
      </w:r>
      <w:r w:rsidR="005A5204" w:rsidRPr="00DE187C">
        <w:rPr>
          <w:rFonts w:cstheme="minorHAnsi"/>
        </w:rPr>
        <w:fldChar w:fldCharType="separate"/>
      </w:r>
      <w:r w:rsidR="00D85943" w:rsidRPr="00DE187C">
        <w:rPr>
          <w:rFonts w:cstheme="minorHAnsi"/>
        </w:rPr>
        <w:t>p</w:t>
      </w:r>
      <w:r w:rsidR="005A5204" w:rsidRPr="00DE187C">
        <w:rPr>
          <w:rFonts w:cstheme="minorHAnsi"/>
        </w:rPr>
        <w:t xml:space="preserve">irkimo sąlygų </w:t>
      </w:r>
      <w:r w:rsidR="005A5204" w:rsidRPr="00DE187C">
        <w:rPr>
          <w:rFonts w:cstheme="minorHAnsi"/>
        </w:rPr>
        <w:fldChar w:fldCharType="end"/>
      </w:r>
      <w:r w:rsidR="00B36BF3">
        <w:rPr>
          <w:rFonts w:cstheme="minorHAnsi"/>
        </w:rPr>
        <w:t>5</w:t>
      </w:r>
      <w:r w:rsidR="001A1FDA" w:rsidRPr="00DE187C">
        <w:rPr>
          <w:rFonts w:cstheme="minorHAnsi"/>
        </w:rPr>
        <w:t xml:space="preserve"> </w:t>
      </w:r>
      <w:r w:rsidR="008339CC" w:rsidRPr="00DE187C">
        <w:rPr>
          <w:rFonts w:cstheme="minorHAnsi"/>
        </w:rPr>
        <w:t xml:space="preserve">priede </w:t>
      </w:r>
      <w:r w:rsidR="005A5204" w:rsidRPr="00DE187C">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065676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5D3D1CDB"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4AC2116E" w14:textId="3519E806" w:rsidR="00CD457C" w:rsidRPr="00DE187C" w:rsidRDefault="009C66EF" w:rsidP="00DE187C">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lastRenderedPageBreak/>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C1B0E3A" w14:textId="77777777" w:rsidR="00E85882" w:rsidRPr="00A84437" w:rsidRDefault="00E85882" w:rsidP="00A84437">
      <w:pPr>
        <w:spacing w:line="240" w:lineRule="auto"/>
        <w:ind w:firstLine="0"/>
        <w:rPr>
          <w:rFonts w:cstheme="minorHAnsi"/>
          <w:vanish/>
        </w:rPr>
      </w:pPr>
    </w:p>
    <w:p w14:paraId="2DFF0A66" w14:textId="62E1032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DE187C">
        <w:rPr>
          <w:rFonts w:eastAsia="Calibri" w:cstheme="minorHAnsi"/>
        </w:rPr>
        <w:t xml:space="preserve">sąlygų </w:t>
      </w:r>
      <w:bookmarkStart w:id="18" w:name="_Hlk162976990"/>
      <w:r w:rsidR="00B36BF3">
        <w:rPr>
          <w:rFonts w:eastAsia="Calibri" w:cstheme="minorHAnsi"/>
        </w:rPr>
        <w:t>6</w:t>
      </w:r>
      <w:r w:rsidR="00BD794F" w:rsidRPr="00DE187C">
        <w:rPr>
          <w:rFonts w:eastAsia="Calibri" w:cstheme="minorHAnsi"/>
        </w:rPr>
        <w:t xml:space="preserve"> priede „Pasiūlymo </w:t>
      </w:r>
      <w:r w:rsidR="003F4857" w:rsidRPr="00DE187C">
        <w:rPr>
          <w:rFonts w:eastAsia="Calibri" w:cstheme="minorHAnsi"/>
        </w:rPr>
        <w:t>vertinimo kriterijai ir sąlygos</w:t>
      </w:r>
      <w:r w:rsidR="00BD794F" w:rsidRPr="00DE187C">
        <w:rPr>
          <w:rFonts w:eastAsia="Calibri" w:cstheme="minorHAnsi"/>
        </w:rPr>
        <w:t>“</w:t>
      </w:r>
      <w:bookmarkEnd w:id="18"/>
      <w:r w:rsidR="00831133" w:rsidRPr="00DE187C">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49FA7F02" w:rsidR="00EC790E" w:rsidRDefault="00F5411E" w:rsidP="007C0697">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36BF3">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78E714FE" w14:textId="0DF113E1" w:rsidR="00701B9C" w:rsidRPr="00DE187C" w:rsidRDefault="00701B9C" w:rsidP="00DE187C">
      <w:pPr>
        <w:pStyle w:val="Betarp"/>
        <w:numPr>
          <w:ilvl w:val="1"/>
          <w:numId w:val="17"/>
        </w:numPr>
        <w:spacing w:line="20" w:lineRule="atLeast"/>
        <w:ind w:left="0" w:firstLine="562"/>
        <w:contextualSpacing/>
        <w:rPr>
          <w:rFonts w:eastAsiaTheme="minorHAnsi" w:cstheme="minorHAnsi"/>
          <w:bCs/>
          <w:i/>
          <w:iCs/>
          <w:color w:val="7030A0"/>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4CFAC41F" w14:textId="5A3D78C7" w:rsidR="00D83C57" w:rsidRPr="00DE187C"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 xml:space="preserve">8. Sutarties </w:t>
      </w:r>
      <w:r w:rsidRPr="00DE187C">
        <w:rPr>
          <w:rFonts w:asciiTheme="minorHAnsi" w:hAnsiTheme="minorHAnsi" w:cstheme="minorHAnsi"/>
        </w:rPr>
        <w:t>sudarymas</w:t>
      </w:r>
      <w:bookmarkEnd w:id="19"/>
      <w:bookmarkEnd w:id="20"/>
      <w:bookmarkEnd w:id="21"/>
      <w:bookmarkEnd w:id="22"/>
    </w:p>
    <w:p w14:paraId="2F900B9B" w14:textId="4DD2E609" w:rsidR="00BD794F" w:rsidRPr="00DE187C" w:rsidRDefault="00BD794F" w:rsidP="00BD794F">
      <w:pPr>
        <w:spacing w:line="240" w:lineRule="auto"/>
        <w:ind w:firstLine="567"/>
        <w:contextualSpacing/>
      </w:pPr>
      <w:bookmarkStart w:id="24" w:name="_Hlk126231148"/>
      <w:bookmarkEnd w:id="23"/>
      <w:r w:rsidRPr="00DE187C">
        <w:rPr>
          <w:rFonts w:eastAsiaTheme="minorHAnsi" w:cstheme="minorHAnsi"/>
          <w:lang w:eastAsia="en-US"/>
        </w:rPr>
        <w:t xml:space="preserve">8.1. </w:t>
      </w:r>
      <w:r w:rsidRPr="00DE187C">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A456C0">
            <w:t>fiksuoto įkainio</w:t>
          </w:r>
        </w:sdtContent>
      </w:sdt>
      <w:r w:rsidRPr="00DE187C">
        <w:t xml:space="preserve">  kainodaros būdas. </w:t>
      </w:r>
    </w:p>
    <w:bookmarkEnd w:id="24"/>
    <w:p w14:paraId="291D7005" w14:textId="2A9BFEBA" w:rsidR="00971751" w:rsidRPr="00DE187C" w:rsidRDefault="000003B6" w:rsidP="00DE187C">
      <w:pPr>
        <w:pStyle w:val="Sraopastraipa"/>
        <w:spacing w:line="240" w:lineRule="auto"/>
        <w:ind w:left="0" w:firstLine="567"/>
        <w:rPr>
          <w:rFonts w:cstheme="minorHAnsi"/>
        </w:rPr>
      </w:pPr>
      <w:r w:rsidRPr="00DE187C">
        <w:rPr>
          <w:color w:val="000000" w:themeColor="text1"/>
        </w:rPr>
        <w:t>8.</w:t>
      </w:r>
      <w:r w:rsidR="00BD794F" w:rsidRPr="00DE187C">
        <w:rPr>
          <w:color w:val="000000" w:themeColor="text1"/>
        </w:rPr>
        <w:t>2</w:t>
      </w:r>
      <w:r w:rsidRPr="00DE187C">
        <w:rPr>
          <w:color w:val="000000" w:themeColor="text1"/>
        </w:rPr>
        <w:t xml:space="preserve">. </w:t>
      </w:r>
      <w:r w:rsidR="00D83C57" w:rsidRPr="00DE187C">
        <w:rPr>
          <w:color w:val="000000" w:themeColor="text1"/>
        </w:rPr>
        <w:t>Ši pirkimo procedūra atliekama siekiant sudaryti sutartį su tiekėju, kurio pasiūlymas, vadovaujantis pirkimo sąlygose</w:t>
      </w:r>
      <w:r w:rsidR="00D83C57" w:rsidRPr="00DE187C">
        <w:rPr>
          <w:color w:val="0070C0"/>
        </w:rPr>
        <w:t xml:space="preserve"> </w:t>
      </w:r>
      <w:r w:rsidR="00D83C57" w:rsidRPr="00DE187C">
        <w:rPr>
          <w:color w:val="000000" w:themeColor="text1"/>
        </w:rPr>
        <w:t xml:space="preserve">nustatyta tvarka, bus pripažintas laimėjęs, o jei pirkimas skaidomas į dalis – su tiekėjais, kurių pasiūlymai bus pripažinti laimėję. </w:t>
      </w:r>
      <w:r w:rsidR="00D83C57" w:rsidRPr="00DE187C">
        <w:t>Sutarties sąlygos pateikiamos</w:t>
      </w:r>
      <w:r w:rsidR="00F56579" w:rsidRPr="00DE187C">
        <w:t xml:space="preserve"> specialiųjų pirkimo sąlygų</w:t>
      </w:r>
      <w:r w:rsidR="00D83C57" w:rsidRPr="00DE187C">
        <w:t xml:space="preserve"> </w:t>
      </w:r>
      <w:r w:rsidR="00B36BF3">
        <w:t>8</w:t>
      </w:r>
      <w:r w:rsidR="00BD794F" w:rsidRPr="00DE187C">
        <w:rPr>
          <w:rFonts w:cstheme="minorHAnsi"/>
        </w:rPr>
        <w:t xml:space="preserve"> </w:t>
      </w:r>
      <w:r w:rsidR="00F56579" w:rsidRPr="00DE187C">
        <w:rPr>
          <w:rFonts w:cstheme="minorHAnsi"/>
        </w:rPr>
        <w:t>priede</w:t>
      </w:r>
      <w:r w:rsidR="00BD794F" w:rsidRPr="00DE187C">
        <w:rPr>
          <w:rFonts w:cstheme="minorHAnsi"/>
        </w:rPr>
        <w:t xml:space="preserve"> „Sutarties</w:t>
      </w:r>
      <w:r w:rsidR="00BD794F">
        <w:rPr>
          <w:rFonts w:cstheme="minorHAnsi"/>
        </w:rPr>
        <w:t xml:space="preserve">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575332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r w:rsidR="00464020" w:rsidRPr="00464020">
        <w:rPr>
          <w:rFonts w:eastAsia="Calibri" w:cstheme="minorHAnsi"/>
          <w:color w:val="4472C4" w:themeColor="accent1"/>
        </w:rPr>
        <w:t>https://vpt.lrv.lt/lt/nauja-cvp-is-aktuali-nuo-2024-12-01/metodine-medziaga-instrukcijos/tiekejamsnaujaCVPIS/.</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4"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5"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6"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5"/>
    <w:p w14:paraId="0A87CF55" w14:textId="39EE8E28" w:rsidR="007B2436" w:rsidRDefault="007B2436" w:rsidP="000A7DE5">
      <w:pPr>
        <w:ind w:firstLine="0"/>
        <w:rPr>
          <w:rFonts w:eastAsia="Calibri" w:cstheme="minorHAnsi"/>
        </w:rPr>
      </w:pPr>
    </w:p>
    <w:sectPr w:rsidR="007B2436" w:rsidSect="00573F22">
      <w:headerReference w:type="default" r:id="rId18"/>
      <w:footerReference w:type="default" r:id="rId19"/>
      <w:headerReference w:type="first" r:id="rId20"/>
      <w:footerReference w:type="first" r:id="rId21"/>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CD1CE" w14:textId="77777777" w:rsidR="00B854C1" w:rsidRDefault="00B854C1" w:rsidP="00D05666">
      <w:r>
        <w:separator/>
      </w:r>
    </w:p>
  </w:endnote>
  <w:endnote w:type="continuationSeparator" w:id="0">
    <w:p w14:paraId="6D5697B9" w14:textId="77777777" w:rsidR="00B854C1" w:rsidRDefault="00B854C1" w:rsidP="00D05666">
      <w:r>
        <w:continuationSeparator/>
      </w:r>
    </w:p>
  </w:endnote>
  <w:endnote w:type="continuationNotice" w:id="1">
    <w:p w14:paraId="6F5D455C" w14:textId="77777777" w:rsidR="00B854C1" w:rsidRDefault="00B854C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298E0D" w14:textId="77777777" w:rsidR="00B854C1" w:rsidRDefault="00B854C1" w:rsidP="00D05666">
      <w:r>
        <w:separator/>
      </w:r>
    </w:p>
  </w:footnote>
  <w:footnote w:type="continuationSeparator" w:id="0">
    <w:p w14:paraId="2004F9B9" w14:textId="77777777" w:rsidR="00B854C1" w:rsidRDefault="00B854C1" w:rsidP="00D05666">
      <w:r>
        <w:continuationSeparator/>
      </w:r>
    </w:p>
  </w:footnote>
  <w:footnote w:type="continuationNotice" w:id="1">
    <w:p w14:paraId="11B45011" w14:textId="77777777" w:rsidR="00B854C1" w:rsidRDefault="00B854C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A7DE5"/>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D75D3"/>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0B9"/>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1C"/>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3F75CE"/>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4C1"/>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020"/>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19"/>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13BA"/>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13A5"/>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6C0"/>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227"/>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6D91"/>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6BF3"/>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54C1"/>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31C"/>
    <w:rsid w:val="00BA080B"/>
    <w:rsid w:val="00BA0A4F"/>
    <w:rsid w:val="00BA0F66"/>
    <w:rsid w:val="00BA0FFA"/>
    <w:rsid w:val="00BA1D8F"/>
    <w:rsid w:val="00BA31F7"/>
    <w:rsid w:val="00BA341F"/>
    <w:rsid w:val="00BA3D71"/>
    <w:rsid w:val="00BA3D88"/>
    <w:rsid w:val="00BA4247"/>
    <w:rsid w:val="00BA4ACB"/>
    <w:rsid w:val="00BA4D96"/>
    <w:rsid w:val="00BA5539"/>
    <w:rsid w:val="00BA5935"/>
    <w:rsid w:val="00BA5C6D"/>
    <w:rsid w:val="00BA74D7"/>
    <w:rsid w:val="00BA77A6"/>
    <w:rsid w:val="00BA7993"/>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834"/>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4848"/>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6ED"/>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7C"/>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185B"/>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37E40"/>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CAF"/>
    <w:rsid w:val="00F67F4E"/>
    <w:rsid w:val="00F70558"/>
    <w:rsid w:val="00F70AB9"/>
    <w:rsid w:val="00F70B52"/>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keliuprieziura.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keliuprieziura.lt/darnumas/505" TargetMode="Externa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7A9E"/>
    <w:rsid w:val="00170650"/>
    <w:rsid w:val="001E3B26"/>
    <w:rsid w:val="002563CF"/>
    <w:rsid w:val="002757C5"/>
    <w:rsid w:val="00295EF8"/>
    <w:rsid w:val="002C1509"/>
    <w:rsid w:val="002C361C"/>
    <w:rsid w:val="003661A6"/>
    <w:rsid w:val="003F75CE"/>
    <w:rsid w:val="004102A8"/>
    <w:rsid w:val="00430113"/>
    <w:rsid w:val="004504C1"/>
    <w:rsid w:val="00460C76"/>
    <w:rsid w:val="0046126A"/>
    <w:rsid w:val="004D38E9"/>
    <w:rsid w:val="00573F19"/>
    <w:rsid w:val="005E13BA"/>
    <w:rsid w:val="00652F79"/>
    <w:rsid w:val="006D77F5"/>
    <w:rsid w:val="007247F8"/>
    <w:rsid w:val="00731487"/>
    <w:rsid w:val="0078514A"/>
    <w:rsid w:val="007C7D73"/>
    <w:rsid w:val="007F25D7"/>
    <w:rsid w:val="00800718"/>
    <w:rsid w:val="00810A25"/>
    <w:rsid w:val="00866E7C"/>
    <w:rsid w:val="008D6E2A"/>
    <w:rsid w:val="00906FC8"/>
    <w:rsid w:val="0091002B"/>
    <w:rsid w:val="00926BF1"/>
    <w:rsid w:val="009520DA"/>
    <w:rsid w:val="00975C18"/>
    <w:rsid w:val="009C5E39"/>
    <w:rsid w:val="009E6FBD"/>
    <w:rsid w:val="00A02E8E"/>
    <w:rsid w:val="00A87851"/>
    <w:rsid w:val="00A97227"/>
    <w:rsid w:val="00AD09B5"/>
    <w:rsid w:val="00AD7C8D"/>
    <w:rsid w:val="00B02DFF"/>
    <w:rsid w:val="00B031BD"/>
    <w:rsid w:val="00B604DE"/>
    <w:rsid w:val="00B70DD9"/>
    <w:rsid w:val="00B77DBC"/>
    <w:rsid w:val="00C64F5A"/>
    <w:rsid w:val="00C77E48"/>
    <w:rsid w:val="00CD27B6"/>
    <w:rsid w:val="00CD7CB3"/>
    <w:rsid w:val="00CF4CEB"/>
    <w:rsid w:val="00D1288B"/>
    <w:rsid w:val="00E0177C"/>
    <w:rsid w:val="00E0327C"/>
    <w:rsid w:val="00E464CE"/>
    <w:rsid w:val="00EF6792"/>
    <w:rsid w:val="00F10B46"/>
    <w:rsid w:val="00F67C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7C8D"/>
    <w:rPr>
      <w:color w:val="808080"/>
    </w:rPr>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D5C103F92EEB4FD9B11ABDA1C59FC709">
    <w:name w:val="D5C103F92EEB4FD9B11ABDA1C59FC709"/>
    <w:rsid w:val="00AD7C8D"/>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Pages>
  <Words>8882</Words>
  <Characters>5063</Characters>
  <Application>Microsoft Office Word</Application>
  <DocSecurity>0</DocSecurity>
  <Lines>42</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11</cp:revision>
  <cp:lastPrinted>2021-11-02T20:49:00Z</cp:lastPrinted>
  <dcterms:created xsi:type="dcterms:W3CDTF">2026-05-14T06:01:00Z</dcterms:created>
  <dcterms:modified xsi:type="dcterms:W3CDTF">2026-08-03T18:57:00Z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